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B0" w:rsidRDefault="00DC06B0" w:rsidP="009852B3">
      <w:pPr>
        <w:pStyle w:val="NormalGirinti"/>
        <w:jc w:val="center"/>
        <w:rPr>
          <w:b/>
        </w:rPr>
      </w:pPr>
    </w:p>
    <w:p w:rsidR="00A164CE" w:rsidRDefault="00A164CE" w:rsidP="00A164CE">
      <w:pPr>
        <w:rPr>
          <w:b/>
          <w:sz w:val="20"/>
          <w:szCs w:val="20"/>
        </w:rPr>
      </w:pPr>
    </w:p>
    <w:p w:rsidR="00A164CE" w:rsidRPr="00F05C2F" w:rsidRDefault="00BF16E1" w:rsidP="00A164CE">
      <w:pPr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>........................</w:t>
      </w:r>
      <w:r w:rsidR="00A164CE" w:rsidRPr="00F05C2F">
        <w:rPr>
          <w:b/>
          <w:sz w:val="32"/>
          <w:szCs w:val="20"/>
        </w:rPr>
        <w:t xml:space="preserve"> HALK EĞİTİMİ MERKEZİ MÜDÜRLÜĞÜ</w:t>
      </w:r>
    </w:p>
    <w:p w:rsidR="00A164CE" w:rsidRPr="00F05C2F" w:rsidRDefault="00A164CE" w:rsidP="00A164CE">
      <w:pPr>
        <w:jc w:val="center"/>
        <w:rPr>
          <w:b/>
          <w:sz w:val="32"/>
          <w:szCs w:val="20"/>
        </w:rPr>
      </w:pPr>
    </w:p>
    <w:p w:rsidR="00A164CE" w:rsidRPr="00975E13" w:rsidRDefault="00A164CE" w:rsidP="00A164CE">
      <w:pPr>
        <w:jc w:val="center"/>
        <w:rPr>
          <w:b/>
          <w:szCs w:val="20"/>
        </w:rPr>
      </w:pPr>
      <w:r w:rsidRPr="00975E13">
        <w:rPr>
          <w:b/>
          <w:szCs w:val="20"/>
        </w:rPr>
        <w:t xml:space="preserve">2012/2013 ÖĞRETİM YILI </w:t>
      </w:r>
      <w:hyperlink r:id="rId8" w:tgtFrame="_blank" w:history="1">
        <w:r w:rsidRPr="00975E13">
          <w:rPr>
            <w:rStyle w:val="Gl"/>
            <w:sz w:val="32"/>
          </w:rPr>
          <w:t>Kur'an-ı Kerim (Elifba) Okuma</w:t>
        </w:r>
      </w:hyperlink>
      <w:r w:rsidRPr="00975E13">
        <w:rPr>
          <w:sz w:val="32"/>
        </w:rPr>
        <w:t xml:space="preserve"> </w:t>
      </w:r>
      <w:r w:rsidRPr="00975E13">
        <w:rPr>
          <w:b/>
          <w:szCs w:val="20"/>
        </w:rPr>
        <w:t xml:space="preserve">MODÜLER EĞİTİM KURS PLANI </w:t>
      </w:r>
    </w:p>
    <w:p w:rsidR="00A164CE" w:rsidRDefault="00A164CE" w:rsidP="00A164CE">
      <w:pPr>
        <w:jc w:val="center"/>
        <w:rPr>
          <w:b/>
          <w:sz w:val="20"/>
          <w:szCs w:val="20"/>
        </w:rPr>
      </w:pPr>
    </w:p>
    <w:p w:rsidR="00A164CE" w:rsidRDefault="00A164CE" w:rsidP="00A164CE">
      <w:pPr>
        <w:jc w:val="center"/>
        <w:rPr>
          <w:b/>
          <w:sz w:val="20"/>
          <w:szCs w:val="20"/>
        </w:rPr>
      </w:pPr>
    </w:p>
    <w:p w:rsidR="00A164CE" w:rsidRDefault="00A164CE" w:rsidP="00A164CE">
      <w:pPr>
        <w:pStyle w:val="NormalGirinti"/>
      </w:pPr>
      <w:r>
        <w:t>Eğitim- Öğretim Yılı</w:t>
      </w:r>
      <w:r>
        <w:tab/>
        <w:t>: 2012-2013</w:t>
      </w:r>
    </w:p>
    <w:p w:rsidR="00A164CE" w:rsidRDefault="00A164CE" w:rsidP="00A164CE">
      <w:pPr>
        <w:pStyle w:val="NormalGirinti"/>
      </w:pPr>
      <w:r>
        <w:t xml:space="preserve">Alan </w:t>
      </w:r>
      <w:r>
        <w:tab/>
      </w:r>
      <w:r>
        <w:tab/>
      </w:r>
      <w:r>
        <w:tab/>
        <w:t>: Kişisel Gelişim ve Eğitim</w:t>
      </w:r>
      <w:r>
        <w:tab/>
      </w:r>
      <w:r>
        <w:tab/>
      </w:r>
      <w:r>
        <w:tab/>
      </w:r>
      <w:r>
        <w:tab/>
      </w:r>
      <w:r>
        <w:tab/>
        <w:t xml:space="preserve">Öğretmen              : </w:t>
      </w:r>
      <w:r w:rsidR="00BF16E1">
        <w:t>...........................</w:t>
      </w:r>
      <w:r>
        <w:tab/>
      </w:r>
    </w:p>
    <w:p w:rsidR="00A164CE" w:rsidRDefault="00A164CE" w:rsidP="00A164CE">
      <w:pPr>
        <w:pStyle w:val="NormalGirinti"/>
      </w:pPr>
      <w:r>
        <w:t>Kurs-Programın Adı</w:t>
      </w:r>
      <w:r>
        <w:tab/>
        <w:t>:</w:t>
      </w:r>
      <w:r w:rsidRPr="00CC331D">
        <w:t xml:space="preserve"> </w:t>
      </w:r>
      <w:hyperlink r:id="rId9" w:tgtFrame="_blank" w:history="1">
        <w:r w:rsidRPr="00975E13">
          <w:rPr>
            <w:rStyle w:val="Gl"/>
            <w:b w:val="0"/>
            <w:sz w:val="22"/>
          </w:rPr>
          <w:t>Kur'an-ı Kerim (Elifba) Okuma</w:t>
        </w:r>
      </w:hyperlink>
      <w:r w:rsidRPr="00975E13">
        <w:rPr>
          <w:b/>
          <w:sz w:val="22"/>
        </w:rPr>
        <w:t xml:space="preserve">                               </w:t>
      </w:r>
      <w:r>
        <w:tab/>
      </w:r>
      <w:r>
        <w:tab/>
        <w:t xml:space="preserve">Kurs Adresi/ yeri  : </w:t>
      </w:r>
      <w:r w:rsidR="00BF16E1">
        <w:t>.................................</w:t>
      </w:r>
      <w:r>
        <w:t xml:space="preserve"> </w:t>
      </w:r>
    </w:p>
    <w:p w:rsidR="00A164CE" w:rsidRDefault="00A164CE" w:rsidP="00A164CE">
      <w:pPr>
        <w:pStyle w:val="NormalGirinti"/>
      </w:pPr>
      <w:r>
        <w:t>Kurs Süresi                : 32 Saat</w:t>
      </w:r>
    </w:p>
    <w:p w:rsidR="00B56D16" w:rsidRDefault="00011226" w:rsidP="00B56D16">
      <w:pPr>
        <w:pStyle w:val="NormalGirinti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331D">
        <w:t xml:space="preserve">                                                                        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797"/>
        <w:gridCol w:w="3459"/>
        <w:gridCol w:w="2883"/>
        <w:gridCol w:w="2451"/>
        <w:gridCol w:w="2306"/>
        <w:gridCol w:w="2064"/>
      </w:tblGrid>
      <w:tr w:rsidR="00B56D16" w:rsidTr="00AB4547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14570" w:type="dxa"/>
            <w:gridSpan w:val="7"/>
            <w:tcBorders>
              <w:left w:val="single" w:sz="4" w:space="0" w:color="auto"/>
            </w:tcBorders>
          </w:tcPr>
          <w:p w:rsidR="00E509CB" w:rsidRPr="00E509CB" w:rsidRDefault="00E509CB" w:rsidP="00E509C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</w:pPr>
            <w:r w:rsidRPr="00E509CB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 xml:space="preserve">Modül 1: </w:t>
            </w:r>
            <w:proofErr w:type="spellStart"/>
            <w:r w:rsidRPr="00E509CB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Kur’an</w:t>
            </w:r>
            <w:proofErr w:type="spellEnd"/>
            <w:r w:rsidRPr="00E509CB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 xml:space="preserve">- Kerim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(Elif-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Ba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)</w:t>
            </w:r>
            <w:r w:rsidRPr="00E509CB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 xml:space="preserve"> Okuma</w:t>
            </w:r>
          </w:p>
          <w:p w:rsidR="00B56D16" w:rsidRDefault="00B56D16" w:rsidP="00A164CE">
            <w:pPr>
              <w:pStyle w:val="Default"/>
              <w:jc w:val="center"/>
              <w:rPr>
                <w:sz w:val="14"/>
              </w:rPr>
            </w:pPr>
          </w:p>
        </w:tc>
      </w:tr>
      <w:tr w:rsidR="00B56D16" w:rsidTr="00AB4547">
        <w:tblPrEx>
          <w:tblCellMar>
            <w:top w:w="0" w:type="dxa"/>
            <w:bottom w:w="0" w:type="dxa"/>
          </w:tblCellMar>
        </w:tblPrEx>
        <w:trPr>
          <w:cantSplit/>
          <w:trHeight w:val="643"/>
        </w:trPr>
        <w:tc>
          <w:tcPr>
            <w:tcW w:w="610" w:type="dxa"/>
            <w:tcBorders>
              <w:top w:val="single" w:sz="4" w:space="0" w:color="auto"/>
            </w:tcBorders>
            <w:textDirection w:val="btLr"/>
          </w:tcPr>
          <w:p w:rsidR="00B56D16" w:rsidRPr="00E27E32" w:rsidRDefault="00263003" w:rsidP="00B56D16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E27E32">
              <w:rPr>
                <w:rFonts w:ascii="Arial" w:hAnsi="Arial" w:cs="Arial"/>
                <w:sz w:val="16"/>
                <w:szCs w:val="16"/>
              </w:rPr>
              <w:t>Tarih</w:t>
            </w:r>
          </w:p>
        </w:tc>
        <w:tc>
          <w:tcPr>
            <w:tcW w:w="797" w:type="dxa"/>
            <w:tcBorders>
              <w:top w:val="single" w:sz="4" w:space="0" w:color="auto"/>
            </w:tcBorders>
            <w:textDirection w:val="btLr"/>
          </w:tcPr>
          <w:p w:rsidR="00B56D16" w:rsidRPr="00E27E32" w:rsidRDefault="005F41D8" w:rsidP="00BD00A7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7E32">
              <w:rPr>
                <w:rFonts w:ascii="Arial" w:hAnsi="Arial" w:cs="Arial"/>
                <w:sz w:val="16"/>
                <w:szCs w:val="16"/>
              </w:rPr>
              <w:t xml:space="preserve">  Günlük </w:t>
            </w:r>
            <w:r w:rsidR="00263003" w:rsidRPr="00E27E32">
              <w:rPr>
                <w:rFonts w:ascii="Arial" w:hAnsi="Arial" w:cs="Arial"/>
                <w:sz w:val="16"/>
                <w:szCs w:val="16"/>
              </w:rPr>
              <w:t>Ders Saati</w:t>
            </w:r>
          </w:p>
        </w:tc>
        <w:tc>
          <w:tcPr>
            <w:tcW w:w="3459" w:type="dxa"/>
            <w:vAlign w:val="center"/>
          </w:tcPr>
          <w:p w:rsidR="00B56D16" w:rsidRPr="00E27E32" w:rsidRDefault="00B56D16" w:rsidP="00B56D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6D16" w:rsidRPr="00E27E32" w:rsidRDefault="00AB4547" w:rsidP="00AB45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4547">
              <w:rPr>
                <w:rFonts w:ascii="Arial" w:hAnsi="Arial" w:cs="Arial"/>
                <w:color w:val="000000"/>
                <w:sz w:val="18"/>
                <w:szCs w:val="16"/>
              </w:rPr>
              <w:t xml:space="preserve">Modül Adı </w:t>
            </w:r>
            <w:r w:rsidR="00263003" w:rsidRPr="00AB4547">
              <w:rPr>
                <w:rFonts w:ascii="Arial" w:hAnsi="Arial" w:cs="Arial"/>
                <w:color w:val="000000"/>
                <w:sz w:val="18"/>
                <w:szCs w:val="16"/>
              </w:rPr>
              <w:br/>
              <w:t>Öğrenme Faaliyeti  Konular</w:t>
            </w:r>
            <w:r w:rsidR="005F41D8" w:rsidRPr="00AB4547">
              <w:rPr>
                <w:rFonts w:ascii="Arial" w:hAnsi="Arial" w:cs="Arial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2883" w:type="dxa"/>
            <w:vAlign w:val="center"/>
          </w:tcPr>
          <w:p w:rsidR="00B56D16" w:rsidRPr="00DE39DF" w:rsidRDefault="00B56D16" w:rsidP="00B56D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56D16" w:rsidRPr="00AB4547" w:rsidRDefault="00263003" w:rsidP="00B56D16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AB4547">
              <w:rPr>
                <w:rFonts w:ascii="Arial" w:hAnsi="Arial" w:cs="Arial"/>
                <w:color w:val="000000"/>
                <w:sz w:val="18"/>
                <w:szCs w:val="22"/>
              </w:rPr>
              <w:t>Mödül Amaçları</w:t>
            </w:r>
          </w:p>
          <w:p w:rsidR="00B56D16" w:rsidRPr="00DE39DF" w:rsidRDefault="00B56D16" w:rsidP="00B56D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1" w:type="dxa"/>
            <w:vAlign w:val="center"/>
          </w:tcPr>
          <w:p w:rsidR="00B56D16" w:rsidRPr="00B56D16" w:rsidRDefault="00B56D16" w:rsidP="00B56D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B56D16" w:rsidRPr="00AB4547" w:rsidRDefault="00263003" w:rsidP="00B56D16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AB4547">
              <w:rPr>
                <w:rFonts w:ascii="Arial" w:hAnsi="Arial" w:cs="Arial"/>
                <w:color w:val="000000"/>
                <w:sz w:val="18"/>
                <w:szCs w:val="14"/>
              </w:rPr>
              <w:t>Öğrenme /Öğretme Yöntem Ve Teknikleri</w:t>
            </w:r>
          </w:p>
          <w:p w:rsidR="00B56D16" w:rsidRPr="00B56D16" w:rsidRDefault="00B56D16" w:rsidP="00B56D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vAlign w:val="center"/>
          </w:tcPr>
          <w:p w:rsidR="00B56D16" w:rsidRPr="00AB4547" w:rsidRDefault="00263003" w:rsidP="00B56D16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AB4547">
              <w:rPr>
                <w:rFonts w:ascii="Arial" w:hAnsi="Arial" w:cs="Arial"/>
                <w:color w:val="000000"/>
                <w:sz w:val="18"/>
                <w:szCs w:val="14"/>
              </w:rPr>
              <w:t>Eğitim Öğretim Ortamlarıve Donanımları</w:t>
            </w:r>
          </w:p>
          <w:p w:rsidR="00B56D16" w:rsidRPr="00B56D16" w:rsidRDefault="00B56D16" w:rsidP="00B56D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shd w:val="clear" w:color="auto" w:fill="auto"/>
            <w:vAlign w:val="center"/>
          </w:tcPr>
          <w:p w:rsidR="00B56D16" w:rsidRPr="00AB4547" w:rsidRDefault="00263003" w:rsidP="00B56D16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AB4547">
              <w:rPr>
                <w:rFonts w:ascii="Arial" w:hAnsi="Arial" w:cs="Arial"/>
                <w:color w:val="000000"/>
                <w:sz w:val="18"/>
                <w:szCs w:val="14"/>
              </w:rPr>
              <w:t>Ölçme Ve Değerlendirme</w:t>
            </w:r>
          </w:p>
          <w:p w:rsidR="00B56D16" w:rsidRPr="00B56D16" w:rsidRDefault="00B56D16" w:rsidP="00B56D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6D16" w:rsidTr="00AB4547">
        <w:tblPrEx>
          <w:tblCellMar>
            <w:top w:w="0" w:type="dxa"/>
            <w:bottom w:w="0" w:type="dxa"/>
          </w:tblCellMar>
        </w:tblPrEx>
        <w:trPr>
          <w:cantSplit/>
          <w:trHeight w:val="2339"/>
        </w:trPr>
        <w:tc>
          <w:tcPr>
            <w:tcW w:w="610" w:type="dxa"/>
            <w:shd w:val="clear" w:color="auto" w:fill="BFBFBF"/>
            <w:textDirection w:val="btLr"/>
          </w:tcPr>
          <w:p w:rsidR="00B56D16" w:rsidRPr="00F05C2F" w:rsidRDefault="00E27E32" w:rsidP="00F05C2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5C2F">
              <w:rPr>
                <w:rFonts w:ascii="Arial" w:hAnsi="Arial" w:cs="Arial"/>
                <w:sz w:val="20"/>
                <w:szCs w:val="20"/>
              </w:rPr>
              <w:t>0</w:t>
            </w:r>
            <w:r w:rsidR="00F05C2F" w:rsidRPr="00F05C2F">
              <w:rPr>
                <w:rFonts w:ascii="Arial" w:hAnsi="Arial" w:cs="Arial"/>
                <w:sz w:val="20"/>
                <w:szCs w:val="20"/>
              </w:rPr>
              <w:t>6</w:t>
            </w:r>
            <w:r w:rsidR="00E85E6E" w:rsidRPr="00F05C2F">
              <w:rPr>
                <w:rFonts w:ascii="Arial" w:hAnsi="Arial" w:cs="Arial"/>
                <w:sz w:val="20"/>
                <w:szCs w:val="20"/>
              </w:rPr>
              <w:t>.</w:t>
            </w:r>
            <w:r w:rsidR="00F05C2F" w:rsidRPr="00F05C2F">
              <w:rPr>
                <w:rFonts w:ascii="Arial" w:hAnsi="Arial" w:cs="Arial"/>
                <w:sz w:val="20"/>
                <w:szCs w:val="20"/>
              </w:rPr>
              <w:t>10</w:t>
            </w:r>
            <w:r w:rsidR="00E85E6E" w:rsidRPr="00F05C2F">
              <w:rPr>
                <w:rFonts w:ascii="Arial" w:hAnsi="Arial" w:cs="Arial"/>
                <w:sz w:val="20"/>
                <w:szCs w:val="20"/>
              </w:rPr>
              <w:t>.201</w:t>
            </w:r>
            <w:r w:rsidRPr="00F05C2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7" w:type="dxa"/>
            <w:textDirection w:val="btLr"/>
          </w:tcPr>
          <w:p w:rsidR="00E27E32" w:rsidRDefault="00E27E32" w:rsidP="00E27E3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509CB" w:rsidRPr="00A502CF" w:rsidRDefault="00E509CB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02CF">
              <w:rPr>
                <w:sz w:val="20"/>
                <w:szCs w:val="20"/>
              </w:rPr>
              <w:t>2+2 Saat (4 Saat)</w:t>
            </w:r>
          </w:p>
          <w:p w:rsidR="00B56D16" w:rsidRPr="00F05C2F" w:rsidRDefault="00B56D16" w:rsidP="00E27E3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9" w:type="dxa"/>
          </w:tcPr>
          <w:p w:rsidR="00DE39DF" w:rsidRPr="00DE39DF" w:rsidRDefault="00DE39DF" w:rsidP="00DE39DF">
            <w:pPr>
              <w:rPr>
                <w:rFonts w:ascii="Tahoma" w:hAnsi="Tahoma" w:cs="Tahoma"/>
                <w:noProof w:val="0"/>
                <w:sz w:val="22"/>
                <w:lang w:eastAsia="tr-TR"/>
              </w:rPr>
            </w:pPr>
            <w:r w:rsidRPr="00DE39DF">
              <w:rPr>
                <w:rFonts w:ascii="Tahoma" w:hAnsi="Tahoma" w:cs="Tahoma"/>
                <w:noProof w:val="0"/>
                <w:sz w:val="22"/>
                <w:lang w:eastAsia="tr-TR"/>
              </w:rPr>
              <w:t xml:space="preserve">I. KUR’AN-I  KERİM’İ ÖĞRENİYORUZ </w:t>
            </w:r>
          </w:p>
          <w:p w:rsidR="00B56D16" w:rsidRDefault="00DE39DF" w:rsidP="00DE39DF">
            <w:pPr>
              <w:pStyle w:val="Default"/>
              <w:ind w:left="360" w:hanging="360"/>
              <w:rPr>
                <w:rFonts w:ascii="Tahoma" w:hAnsi="Tahoma" w:cs="Tahoma"/>
                <w:sz w:val="22"/>
              </w:rPr>
            </w:pPr>
            <w:r w:rsidRPr="00DE39DF">
              <w:rPr>
                <w:rFonts w:ascii="Tahoma" w:hAnsi="Tahoma" w:cs="Tahoma"/>
                <w:sz w:val="22"/>
              </w:rPr>
              <w:t>1. K. Kerim’i Niçin Okumalıyız</w:t>
            </w:r>
          </w:p>
          <w:p w:rsidR="00F05C2F" w:rsidRDefault="00F05C2F" w:rsidP="00DE39DF">
            <w:pPr>
              <w:pStyle w:val="Default"/>
              <w:ind w:left="360" w:hanging="360"/>
              <w:rPr>
                <w:rFonts w:ascii="Tahoma" w:hAnsi="Tahoma" w:cs="Tahoma"/>
                <w:sz w:val="22"/>
              </w:rPr>
            </w:pPr>
          </w:p>
          <w:p w:rsidR="00F05C2F" w:rsidRDefault="00F05C2F" w:rsidP="00F05C2F">
            <w:r>
              <w:t>A- KUR’AN HARFLERİNİ VE KELİME İÇİNDEKİ YAZILIŞLARI</w:t>
            </w:r>
          </w:p>
          <w:p w:rsidR="00F05C2F" w:rsidRDefault="00F05C2F" w:rsidP="00F05C2F">
            <w:r>
              <w:t xml:space="preserve">1-  Kur’an harfleri </w:t>
            </w:r>
          </w:p>
          <w:p w:rsidR="00F05C2F" w:rsidRPr="00E27E32" w:rsidRDefault="00F05C2F" w:rsidP="00F05C2F">
            <w:pPr>
              <w:pStyle w:val="Default"/>
              <w:ind w:left="360" w:hanging="360"/>
              <w:rPr>
                <w:sz w:val="16"/>
                <w:szCs w:val="16"/>
              </w:rPr>
            </w:pPr>
            <w:r>
              <w:t xml:space="preserve">2-  </w:t>
            </w:r>
            <w:proofErr w:type="spellStart"/>
            <w:r>
              <w:t>Kur’an</w:t>
            </w:r>
            <w:proofErr w:type="spellEnd"/>
            <w:r>
              <w:t xml:space="preserve"> harflerinin başta, ortada ve sondaki yazılışları</w:t>
            </w:r>
          </w:p>
        </w:tc>
        <w:tc>
          <w:tcPr>
            <w:tcW w:w="2883" w:type="dxa"/>
          </w:tcPr>
          <w:p w:rsidR="00DE39DF" w:rsidRPr="00DE39DF" w:rsidRDefault="00AB4547" w:rsidP="00DE39DF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1.1</w:t>
            </w:r>
            <w:r w:rsidR="00DE39DF" w:rsidRPr="00DE39DF">
              <w:rPr>
                <w:rFonts w:ascii="Tahoma" w:hAnsi="Tahoma" w:cs="Tahoma"/>
                <w:sz w:val="22"/>
                <w:szCs w:val="22"/>
              </w:rPr>
              <w:t>Kur’an-ı Kerim’i okumanın ve öğrenmenin önemini kavrar.</w:t>
            </w:r>
          </w:p>
          <w:p w:rsidR="00DE39DF" w:rsidRPr="00DE39DF" w:rsidRDefault="00DE39DF" w:rsidP="00DE39DF">
            <w:pPr>
              <w:pStyle w:val="Defaul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 xml:space="preserve">2. </w:t>
            </w:r>
            <w:proofErr w:type="spellStart"/>
            <w:r w:rsidRPr="00DE39DF">
              <w:rPr>
                <w:rFonts w:ascii="Tahoma" w:hAnsi="Tahoma" w:cs="Tahoma"/>
                <w:sz w:val="22"/>
                <w:szCs w:val="22"/>
              </w:rPr>
              <w:t>Kur’an</w:t>
            </w:r>
            <w:proofErr w:type="spellEnd"/>
            <w:r w:rsidRPr="00DE39DF">
              <w:rPr>
                <w:rFonts w:ascii="Tahoma" w:hAnsi="Tahoma" w:cs="Tahoma"/>
                <w:sz w:val="22"/>
                <w:szCs w:val="22"/>
              </w:rPr>
              <w:t>-ı Kerim’i öğrenmeye istekli olur.</w:t>
            </w:r>
          </w:p>
          <w:p w:rsidR="00AB4547" w:rsidRDefault="00DE39DF" w:rsidP="00DE39DF">
            <w:pPr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3. Kur'an-ı Kerim'e bağlanmanın sevgi ile mümkün olduğunu kavrar.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</w:p>
          <w:p w:rsidR="00C67EFB" w:rsidRPr="00DE39DF" w:rsidRDefault="00AB4547" w:rsidP="00DE39D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2.1.</w:t>
            </w:r>
            <w:r w:rsidRPr="00B11D97">
              <w:rPr>
                <w:rFonts w:ascii="Arial" w:hAnsi="Arial" w:cs="Arial"/>
              </w:rPr>
              <w:t>Kur’an harflerini ve kelime içindeki yazılışlarını öğren</w:t>
            </w:r>
            <w:r>
              <w:rPr>
                <w:rFonts w:ascii="Arial" w:hAnsi="Arial" w:cs="Arial"/>
              </w:rPr>
              <w:t>ir</w:t>
            </w:r>
          </w:p>
        </w:tc>
        <w:tc>
          <w:tcPr>
            <w:tcW w:w="2451" w:type="dxa"/>
          </w:tcPr>
          <w:p w:rsidR="00DE39DF" w:rsidRPr="00DE39DF" w:rsidRDefault="00DE39DF" w:rsidP="00DE39D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DE39DF" w:rsidRPr="00DE39DF" w:rsidRDefault="00DE39DF" w:rsidP="00DE39D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DE39DF" w:rsidRPr="00DE39DF" w:rsidRDefault="00DE39DF" w:rsidP="00DE39D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B56D16" w:rsidRPr="00DE39DF" w:rsidRDefault="00DE39DF" w:rsidP="00DE39DF">
            <w:pPr>
              <w:rPr>
                <w:rFonts w:ascii="Tahoma" w:hAnsi="Tahoma" w:cs="Tahoma"/>
                <w:sz w:val="22"/>
                <w:szCs w:val="22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864FD0" w:rsidRDefault="00864FD0" w:rsidP="002F77D2">
            <w:pPr>
              <w:jc w:val="center"/>
              <w:rPr>
                <w:rFonts w:ascii="Arial" w:hAnsi="Arial" w:cs="Arial"/>
                <w:sz w:val="14"/>
              </w:rPr>
            </w:pPr>
          </w:p>
          <w:p w:rsidR="00864FD0" w:rsidRPr="00DE39DF" w:rsidRDefault="00DE39DF" w:rsidP="002F77D2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 w:rsidR="00864FD0">
              <w:rPr>
                <w:rFonts w:ascii="Arial" w:hAnsi="Arial" w:cs="Arial"/>
                <w:sz w:val="14"/>
              </w:rPr>
              <w:t>-</w:t>
            </w:r>
            <w:r w:rsidR="00864FD0" w:rsidRPr="00DE39DF">
              <w:rPr>
                <w:rFonts w:ascii="Arial" w:hAnsi="Arial" w:cs="Arial"/>
              </w:rPr>
              <w:t>Konuyla ilgili araç kitaplar</w:t>
            </w:r>
          </w:p>
          <w:p w:rsidR="00864FD0" w:rsidRPr="00DE39DF" w:rsidRDefault="00864FD0" w:rsidP="002F77D2">
            <w:pPr>
              <w:jc w:val="center"/>
              <w:rPr>
                <w:rFonts w:ascii="Arial" w:hAnsi="Arial" w:cs="Arial"/>
              </w:rPr>
            </w:pPr>
          </w:p>
          <w:p w:rsidR="00E27E32" w:rsidRPr="00864FD0" w:rsidRDefault="00864FD0" w:rsidP="002F77D2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B56D16" w:rsidRDefault="00B56D16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shd w:val="clear" w:color="auto" w:fill="BFBFBF"/>
            <w:textDirection w:val="btLr"/>
          </w:tcPr>
          <w:p w:rsidR="00E27E32" w:rsidRPr="00E27E32" w:rsidRDefault="00F05C2F" w:rsidP="006B3740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  <w:r w:rsidRPr="00F05C2F">
              <w:rPr>
                <w:rFonts w:ascii="Arial" w:hAnsi="Arial" w:cs="Arial"/>
                <w:sz w:val="20"/>
                <w:szCs w:val="20"/>
              </w:rPr>
              <w:t>10.2012</w:t>
            </w:r>
          </w:p>
        </w:tc>
        <w:tc>
          <w:tcPr>
            <w:tcW w:w="797" w:type="dxa"/>
            <w:textDirection w:val="btLr"/>
          </w:tcPr>
          <w:p w:rsidR="00E509CB" w:rsidRPr="00A502CF" w:rsidRDefault="00E509CB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02CF">
              <w:rPr>
                <w:sz w:val="20"/>
                <w:szCs w:val="20"/>
              </w:rPr>
              <w:t>2+2 Saat (4 Saat)</w:t>
            </w:r>
          </w:p>
          <w:p w:rsidR="00E27E32" w:rsidRPr="00E27E32" w:rsidRDefault="00E27E32" w:rsidP="00BD00A7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9" w:type="dxa"/>
          </w:tcPr>
          <w:p w:rsidR="00AB4547" w:rsidRDefault="00AB4547" w:rsidP="00DE39DF"/>
          <w:p w:rsidR="00AB4547" w:rsidRDefault="00AB4547" w:rsidP="00DE39DF"/>
          <w:p w:rsidR="00DE39DF" w:rsidRDefault="00DE39DF" w:rsidP="00DE39DF">
            <w:r>
              <w:t>B- KUR’AN-I KERİMDEKİ HAREKELER VE OKUNUŞLARI</w:t>
            </w:r>
          </w:p>
          <w:p w:rsidR="00DE39DF" w:rsidRDefault="00DE39DF" w:rsidP="00DE39DF">
            <w:r>
              <w:t>1-  Üstün</w:t>
            </w:r>
          </w:p>
          <w:p w:rsidR="00DE39DF" w:rsidRDefault="00DE39DF" w:rsidP="00DE39DF">
            <w:r>
              <w:t xml:space="preserve">2- Esre </w:t>
            </w:r>
          </w:p>
          <w:p w:rsidR="00DE39DF" w:rsidRDefault="00DE39DF" w:rsidP="00DE39DF">
            <w:r>
              <w:t>3-  Ötre</w:t>
            </w:r>
          </w:p>
          <w:p w:rsidR="00E27E32" w:rsidRPr="00E27E32" w:rsidRDefault="00E27E32" w:rsidP="00DE39DF">
            <w:pPr>
              <w:pStyle w:val="Default"/>
              <w:ind w:hanging="360"/>
              <w:rPr>
                <w:sz w:val="16"/>
                <w:szCs w:val="16"/>
              </w:rPr>
            </w:pPr>
          </w:p>
        </w:tc>
        <w:tc>
          <w:tcPr>
            <w:tcW w:w="2883" w:type="dxa"/>
          </w:tcPr>
          <w:p w:rsidR="00AB4547" w:rsidRDefault="00AB4547" w:rsidP="00B11D97">
            <w:pPr>
              <w:jc w:val="center"/>
              <w:rPr>
                <w:rFonts w:ascii="Arial" w:hAnsi="Arial" w:cs="Arial"/>
              </w:rPr>
            </w:pPr>
          </w:p>
          <w:p w:rsidR="00AB4547" w:rsidRDefault="00AB4547" w:rsidP="00B11D97">
            <w:pPr>
              <w:jc w:val="center"/>
              <w:rPr>
                <w:rFonts w:ascii="Arial" w:hAnsi="Arial" w:cs="Arial"/>
              </w:rPr>
            </w:pPr>
          </w:p>
          <w:p w:rsidR="003D617A" w:rsidRPr="00B11D97" w:rsidRDefault="00B11D97" w:rsidP="00B11D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B11D97">
              <w:rPr>
                <w:rFonts w:ascii="Arial" w:hAnsi="Arial" w:cs="Arial"/>
              </w:rPr>
              <w:t>Kur’an-ı kerimdeki harekeleri ve okunuşlarını öğren</w:t>
            </w:r>
            <w:r>
              <w:rPr>
                <w:rFonts w:ascii="Arial" w:hAnsi="Arial" w:cs="Arial"/>
              </w:rPr>
              <w:t>ir ve uygular</w:t>
            </w:r>
          </w:p>
        </w:tc>
        <w:tc>
          <w:tcPr>
            <w:tcW w:w="2451" w:type="dxa"/>
          </w:tcPr>
          <w:p w:rsidR="00DE39DF" w:rsidRPr="00DE39DF" w:rsidRDefault="00DE39DF" w:rsidP="00DE39D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DE39DF" w:rsidRPr="00DE39DF" w:rsidRDefault="00DE39DF" w:rsidP="00DE39D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DE39DF" w:rsidRPr="00DE39DF" w:rsidRDefault="00DE39DF" w:rsidP="00DE39D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E27E32" w:rsidRDefault="00DE39DF" w:rsidP="00DE39DF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4"/>
              </w:rPr>
              <w:t>-</w:t>
            </w:r>
            <w:r w:rsidRPr="00DE39DF">
              <w:rPr>
                <w:rFonts w:ascii="Arial" w:hAnsi="Arial" w:cs="Arial"/>
              </w:rPr>
              <w:t>Konuyla ilgili araç kitaplar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shd w:val="clear" w:color="auto" w:fill="BFBFBF"/>
            <w:textDirection w:val="btLr"/>
          </w:tcPr>
          <w:p w:rsidR="00E27E32" w:rsidRPr="00E27E32" w:rsidRDefault="00F05C2F" w:rsidP="006B3740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  <w:r w:rsidRPr="00F05C2F">
              <w:rPr>
                <w:rFonts w:ascii="Arial" w:hAnsi="Arial" w:cs="Arial"/>
                <w:sz w:val="20"/>
                <w:szCs w:val="20"/>
              </w:rPr>
              <w:t>10.2012</w:t>
            </w:r>
          </w:p>
        </w:tc>
        <w:tc>
          <w:tcPr>
            <w:tcW w:w="797" w:type="dxa"/>
            <w:textDirection w:val="btLr"/>
          </w:tcPr>
          <w:p w:rsidR="00E509CB" w:rsidRPr="00A502CF" w:rsidRDefault="006765A3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  <w:r w:rsidR="00E509CB" w:rsidRPr="00A502CF">
              <w:rPr>
                <w:sz w:val="20"/>
                <w:szCs w:val="20"/>
              </w:rPr>
              <w:t>2+2 Saat (4 Saat)</w:t>
            </w:r>
          </w:p>
          <w:p w:rsidR="00E27E32" w:rsidRPr="00E27E32" w:rsidRDefault="00E27E32" w:rsidP="00BD00A7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9" w:type="dxa"/>
          </w:tcPr>
          <w:p w:rsidR="00E44682" w:rsidRDefault="00E44682" w:rsidP="00E44682">
            <w:pPr>
              <w:pStyle w:val="Default"/>
              <w:rPr>
                <w:sz w:val="16"/>
                <w:szCs w:val="16"/>
              </w:rPr>
            </w:pPr>
          </w:p>
          <w:p w:rsidR="00DE39DF" w:rsidRDefault="00DE39DF" w:rsidP="00DE39DF">
            <w:r>
              <w:t>C- HARFLERİN OKUNUŞUYLA İLGİLİ DİĞER KURALLAR</w:t>
            </w:r>
          </w:p>
          <w:p w:rsidR="00DE39DF" w:rsidRDefault="00DE39DF" w:rsidP="00DE39DF">
            <w:r>
              <w:t xml:space="preserve">1- Harf-i medler (elif, ye, vav) </w:t>
            </w:r>
          </w:p>
          <w:p w:rsidR="00DE39DF" w:rsidRDefault="00DE39DF" w:rsidP="00DE39DF">
            <w:r>
              <w:t>2-  Cezim ve şedde</w:t>
            </w:r>
          </w:p>
          <w:p w:rsidR="00DE39DF" w:rsidRDefault="00DE39DF" w:rsidP="00DE39DF">
            <w:r>
              <w:t>3-  Med ve çeker işaretleri</w:t>
            </w:r>
          </w:p>
          <w:p w:rsidR="00E27E32" w:rsidRPr="00E27E32" w:rsidRDefault="00E27E32" w:rsidP="00E44682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883" w:type="dxa"/>
          </w:tcPr>
          <w:p w:rsidR="00AB4547" w:rsidRDefault="00AB4547" w:rsidP="00B11D97">
            <w:pPr>
              <w:jc w:val="center"/>
              <w:rPr>
                <w:rFonts w:ascii="Arial" w:hAnsi="Arial" w:cs="Arial"/>
              </w:rPr>
            </w:pPr>
          </w:p>
          <w:p w:rsidR="00B11D97" w:rsidRPr="00B11D97" w:rsidRDefault="00B11D97" w:rsidP="00B11D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B11D97">
              <w:rPr>
                <w:rFonts w:ascii="Arial" w:hAnsi="Arial" w:cs="Arial"/>
              </w:rPr>
              <w:t>Harf-i medleri, cezim, şedde, tenvin, huruf-u mukattaa, şemsi ve kameri</w:t>
            </w:r>
          </w:p>
          <w:p w:rsidR="00E27E32" w:rsidRPr="00E27E32" w:rsidRDefault="00B11D97" w:rsidP="00B11D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D97">
              <w:rPr>
                <w:rFonts w:ascii="Arial" w:hAnsi="Arial" w:cs="Arial"/>
              </w:rPr>
              <w:t>harfler gibi kuralları öğren</w:t>
            </w:r>
            <w:r>
              <w:rPr>
                <w:rFonts w:ascii="Arial" w:hAnsi="Arial" w:cs="Arial"/>
              </w:rPr>
              <w:t>ir uygulamalı olarak gösterir</w:t>
            </w:r>
          </w:p>
        </w:tc>
        <w:tc>
          <w:tcPr>
            <w:tcW w:w="2451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4"/>
              </w:rPr>
              <w:t>-</w:t>
            </w:r>
            <w:r w:rsidRPr="00DE39DF">
              <w:rPr>
                <w:rFonts w:ascii="Arial" w:hAnsi="Arial" w:cs="Arial"/>
              </w:rPr>
              <w:t>Konuyla ilgili araç kitaplar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textDirection w:val="btLr"/>
          </w:tcPr>
          <w:p w:rsidR="00E27E32" w:rsidRPr="00E27E32" w:rsidRDefault="00F05C2F" w:rsidP="00E27E3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  <w:r w:rsidRPr="00F05C2F">
              <w:rPr>
                <w:rFonts w:ascii="Arial" w:hAnsi="Arial" w:cs="Arial"/>
                <w:sz w:val="20"/>
                <w:szCs w:val="20"/>
              </w:rPr>
              <w:t>.10.2012</w:t>
            </w:r>
          </w:p>
        </w:tc>
        <w:tc>
          <w:tcPr>
            <w:tcW w:w="797" w:type="dxa"/>
            <w:textDirection w:val="btLr"/>
          </w:tcPr>
          <w:p w:rsidR="00E509CB" w:rsidRPr="00A502CF" w:rsidRDefault="006765A3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</w:t>
            </w:r>
            <w:r w:rsidR="00E509CB" w:rsidRPr="00A502CF">
              <w:rPr>
                <w:sz w:val="20"/>
                <w:szCs w:val="20"/>
              </w:rPr>
              <w:t>2+2 Saat (4 Saat)</w:t>
            </w:r>
          </w:p>
          <w:p w:rsidR="00E27E32" w:rsidRPr="00E27E32" w:rsidRDefault="00E27E32" w:rsidP="00BD00A7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9" w:type="dxa"/>
          </w:tcPr>
          <w:p w:rsidR="00AB4547" w:rsidRDefault="00AB4547" w:rsidP="00DE39DF"/>
          <w:p w:rsidR="00AB4547" w:rsidRDefault="00AB4547" w:rsidP="00DE39DF"/>
          <w:p w:rsidR="00DE39DF" w:rsidRDefault="00DE39DF" w:rsidP="00DE39DF">
            <w:r>
              <w:t>C- HARFLERİN OKUNUŞUYLA İLGİLİ DİĞER KURALLAR</w:t>
            </w:r>
          </w:p>
          <w:p w:rsidR="00DE39DF" w:rsidRDefault="00DE39DF" w:rsidP="00DE39DF">
            <w:r>
              <w:t xml:space="preserve">4-  Ta-yı merbuta ve elif-i maksure </w:t>
            </w:r>
          </w:p>
          <w:p w:rsidR="00DE39DF" w:rsidRDefault="00DE39DF" w:rsidP="00DE39DF">
            <w:r>
              <w:t xml:space="preserve">5- Zamir ve lafzatullah </w:t>
            </w:r>
          </w:p>
          <w:p w:rsidR="00E27E32" w:rsidRPr="00E27E32" w:rsidRDefault="00DE39DF" w:rsidP="00DE39DF">
            <w:pPr>
              <w:rPr>
                <w:rFonts w:ascii="Arial" w:hAnsi="Arial" w:cs="Arial"/>
                <w:sz w:val="16"/>
                <w:szCs w:val="16"/>
              </w:rPr>
            </w:pPr>
            <w:r>
              <w:t>6-  Tenvinler (iki üstün, iki esre, iki ötre</w:t>
            </w:r>
            <w:r w:rsidRPr="00E27E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83" w:type="dxa"/>
          </w:tcPr>
          <w:p w:rsidR="00AB4547" w:rsidRDefault="00AB4547" w:rsidP="006765A3">
            <w:pPr>
              <w:rPr>
                <w:rFonts w:ascii="Arial" w:hAnsi="Arial" w:cs="Arial"/>
              </w:rPr>
            </w:pPr>
          </w:p>
          <w:p w:rsidR="00AB4547" w:rsidRDefault="00AB4547" w:rsidP="006765A3">
            <w:pPr>
              <w:rPr>
                <w:rFonts w:ascii="Arial" w:hAnsi="Arial" w:cs="Arial"/>
              </w:rPr>
            </w:pPr>
          </w:p>
          <w:p w:rsidR="00E27E32" w:rsidRPr="00E27E32" w:rsidRDefault="006765A3" w:rsidP="006765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1.</w:t>
            </w:r>
            <w:r>
              <w:t xml:space="preserve">Ta-yı merbuta ve elif-i maksure Zamir ve lafzatullah  Tenvinler (iki üstün, iki esre, iki ötre </w:t>
            </w:r>
            <w:r w:rsidRPr="00B11D97">
              <w:rPr>
                <w:rFonts w:ascii="Arial" w:hAnsi="Arial" w:cs="Arial"/>
              </w:rPr>
              <w:t>gibi kuralları öğren</w:t>
            </w:r>
            <w:r>
              <w:rPr>
                <w:rFonts w:ascii="Arial" w:hAnsi="Arial" w:cs="Arial"/>
              </w:rPr>
              <w:t>ir uygulamalı olarak gösterir</w:t>
            </w:r>
          </w:p>
        </w:tc>
        <w:tc>
          <w:tcPr>
            <w:tcW w:w="2451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4"/>
              </w:rPr>
              <w:t>-</w:t>
            </w:r>
            <w:r w:rsidRPr="00DE39DF">
              <w:rPr>
                <w:rFonts w:ascii="Arial" w:hAnsi="Arial" w:cs="Arial"/>
              </w:rPr>
              <w:t>Konuyla ilgili araç kitaplar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textDirection w:val="btLr"/>
          </w:tcPr>
          <w:p w:rsidR="00E27E32" w:rsidRDefault="00F05C2F" w:rsidP="00E27E32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t>03.11</w:t>
            </w:r>
            <w:r w:rsidRPr="00F05C2F">
              <w:rPr>
                <w:rFonts w:ascii="Arial" w:hAnsi="Arial" w:cs="Arial"/>
                <w:sz w:val="20"/>
                <w:szCs w:val="20"/>
              </w:rPr>
              <w:t>.2012</w:t>
            </w:r>
          </w:p>
        </w:tc>
        <w:tc>
          <w:tcPr>
            <w:tcW w:w="797" w:type="dxa"/>
            <w:textDirection w:val="btLr"/>
          </w:tcPr>
          <w:p w:rsidR="00E509CB" w:rsidRPr="00A502CF" w:rsidRDefault="00E509CB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02CF">
              <w:rPr>
                <w:sz w:val="20"/>
                <w:szCs w:val="20"/>
              </w:rPr>
              <w:t>2+2 Saat (4 Saat)</w:t>
            </w:r>
          </w:p>
          <w:p w:rsidR="00E27E32" w:rsidRDefault="00E27E32" w:rsidP="00BD00A7">
            <w:pPr>
              <w:ind w:left="113" w:right="113"/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3459" w:type="dxa"/>
          </w:tcPr>
          <w:p w:rsidR="0047464B" w:rsidRDefault="0047464B" w:rsidP="0047464B">
            <w:pPr>
              <w:pStyle w:val="Default"/>
              <w:rPr>
                <w:sz w:val="16"/>
                <w:szCs w:val="16"/>
              </w:rPr>
            </w:pPr>
          </w:p>
          <w:p w:rsidR="006765A3" w:rsidRDefault="006765A3" w:rsidP="006765A3">
            <w:r>
              <w:t>C- HARFLERİN OKUNUŞUYLA İLGİLİ DİĞER KURALLAR</w:t>
            </w:r>
          </w:p>
          <w:p w:rsidR="00DE39DF" w:rsidRDefault="00DE39DF" w:rsidP="00DE39DF">
            <w:r>
              <w:t>7- Hemze-i vasıl, med-kasr, huruf-ı mukattaa</w:t>
            </w:r>
          </w:p>
          <w:p w:rsidR="00E27E32" w:rsidRDefault="00DE39DF" w:rsidP="00DE39DF">
            <w:pPr>
              <w:rPr>
                <w:rFonts w:ascii="Arial" w:hAnsi="Arial" w:cs="Arial"/>
                <w:sz w:val="14"/>
              </w:rPr>
            </w:pPr>
            <w:r>
              <w:t>8-  İzhar-ı kameriye ve idgam-ı şemsiye</w:t>
            </w: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2883" w:type="dxa"/>
          </w:tcPr>
          <w:p w:rsidR="006765A3" w:rsidRDefault="006765A3" w:rsidP="006765A3"/>
          <w:p w:rsidR="00C67EFB" w:rsidRPr="006765A3" w:rsidRDefault="006765A3" w:rsidP="006765A3">
            <w:r>
              <w:t>1.Hemze-i vasıl, med-kasr, huruf-ı mukattaa İzhar-ı kameriye ve idgam-ı şemsiye</w:t>
            </w:r>
          </w:p>
        </w:tc>
        <w:tc>
          <w:tcPr>
            <w:tcW w:w="2451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4"/>
              </w:rPr>
              <w:t>-</w:t>
            </w:r>
            <w:r w:rsidRPr="00DE39DF">
              <w:rPr>
                <w:rFonts w:ascii="Arial" w:hAnsi="Arial" w:cs="Arial"/>
              </w:rPr>
              <w:t>Konuyla ilgili araç kitaplar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textDirection w:val="btLr"/>
          </w:tcPr>
          <w:p w:rsidR="00E27E32" w:rsidRDefault="00F05C2F" w:rsidP="00F05C2F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  <w:r w:rsidRPr="00F05C2F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05C2F">
              <w:rPr>
                <w:rFonts w:ascii="Arial" w:hAnsi="Arial" w:cs="Arial"/>
                <w:sz w:val="20"/>
                <w:szCs w:val="20"/>
              </w:rPr>
              <w:t>.2012</w:t>
            </w:r>
          </w:p>
        </w:tc>
        <w:tc>
          <w:tcPr>
            <w:tcW w:w="797" w:type="dxa"/>
            <w:textDirection w:val="btLr"/>
          </w:tcPr>
          <w:p w:rsidR="00E509CB" w:rsidRPr="00A502CF" w:rsidRDefault="00E509CB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02CF">
              <w:rPr>
                <w:sz w:val="20"/>
                <w:szCs w:val="20"/>
              </w:rPr>
              <w:t>2+2 Saat (4 Saat)</w:t>
            </w:r>
          </w:p>
          <w:p w:rsidR="00E27E32" w:rsidRDefault="00E27E32" w:rsidP="00BD00A7">
            <w:pPr>
              <w:ind w:left="113" w:right="113"/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3459" w:type="dxa"/>
          </w:tcPr>
          <w:p w:rsidR="0047464B" w:rsidRDefault="0047464B" w:rsidP="0047464B">
            <w:pPr>
              <w:pStyle w:val="Default"/>
            </w:pPr>
          </w:p>
          <w:p w:rsidR="00A164CE" w:rsidRDefault="00A164CE" w:rsidP="00A164CE">
            <w:r>
              <w:t xml:space="preserve">D- NAMAZ DUALARI </w:t>
            </w:r>
          </w:p>
          <w:p w:rsidR="00A164CE" w:rsidRDefault="00A164CE" w:rsidP="00A164CE">
            <w:r>
              <w:t>1-  Sübhaneke ve ettehiyyatü duaları</w:t>
            </w:r>
          </w:p>
          <w:p w:rsidR="00A164CE" w:rsidRDefault="00A164CE" w:rsidP="00A164CE">
            <w:r>
              <w:t>2- Salli-barik ve rabbena duaları</w:t>
            </w:r>
          </w:p>
          <w:p w:rsidR="00A164CE" w:rsidRDefault="00A164CE" w:rsidP="00A164CE">
            <w:r>
              <w:t>3-  Kunut duaları, amentü ve ezan-ı muhammedi, kamet</w:t>
            </w:r>
          </w:p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83" w:type="dxa"/>
          </w:tcPr>
          <w:p w:rsidR="00AB4547" w:rsidRDefault="00AB4547" w:rsidP="00763C66">
            <w:pPr>
              <w:rPr>
                <w:rFonts w:ascii="Arial" w:hAnsi="Arial" w:cs="Arial"/>
              </w:rPr>
            </w:pPr>
          </w:p>
          <w:p w:rsidR="00AB4547" w:rsidRDefault="00AB4547" w:rsidP="00763C66">
            <w:pPr>
              <w:rPr>
                <w:rFonts w:ascii="Arial" w:hAnsi="Arial" w:cs="Arial"/>
              </w:rPr>
            </w:pPr>
          </w:p>
          <w:p w:rsidR="00E27E32" w:rsidRPr="00362BDC" w:rsidRDefault="00362BDC" w:rsidP="00763C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362BDC">
              <w:rPr>
                <w:rFonts w:ascii="Arial" w:hAnsi="Arial" w:cs="Arial"/>
              </w:rPr>
              <w:t>Namaz dualarını öğrenip okuyabilir</w:t>
            </w:r>
          </w:p>
        </w:tc>
        <w:tc>
          <w:tcPr>
            <w:tcW w:w="2451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4"/>
              </w:rPr>
              <w:t>-</w:t>
            </w:r>
            <w:r w:rsidRPr="00DE39DF">
              <w:rPr>
                <w:rFonts w:ascii="Arial" w:hAnsi="Arial" w:cs="Arial"/>
              </w:rPr>
              <w:t>Konuyla ilgili araç kitaplar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textDirection w:val="btLr"/>
          </w:tcPr>
          <w:p w:rsidR="00E27E32" w:rsidRDefault="00F05C2F" w:rsidP="00F05C2F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F05C2F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05C2F">
              <w:rPr>
                <w:rFonts w:ascii="Arial" w:hAnsi="Arial" w:cs="Arial"/>
                <w:sz w:val="20"/>
                <w:szCs w:val="20"/>
              </w:rPr>
              <w:t>.2012</w:t>
            </w:r>
          </w:p>
        </w:tc>
        <w:tc>
          <w:tcPr>
            <w:tcW w:w="797" w:type="dxa"/>
            <w:textDirection w:val="btLr"/>
          </w:tcPr>
          <w:p w:rsidR="00E509CB" w:rsidRPr="00A502CF" w:rsidRDefault="00E509CB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02CF">
              <w:rPr>
                <w:sz w:val="20"/>
                <w:szCs w:val="20"/>
              </w:rPr>
              <w:t>2+2 Saat (4 Saat)</w:t>
            </w:r>
          </w:p>
          <w:p w:rsidR="00E27E32" w:rsidRDefault="00E27E32" w:rsidP="0047464B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59" w:type="dxa"/>
          </w:tcPr>
          <w:p w:rsidR="0047464B" w:rsidRDefault="0047464B" w:rsidP="0047464B">
            <w:pPr>
              <w:pStyle w:val="Default"/>
              <w:rPr>
                <w:sz w:val="16"/>
                <w:szCs w:val="16"/>
              </w:rPr>
            </w:pPr>
          </w:p>
          <w:p w:rsidR="00A164CE" w:rsidRDefault="00A164CE" w:rsidP="00A164CE">
            <w:r>
              <w:t xml:space="preserve">E- KISA SURELER </w:t>
            </w:r>
          </w:p>
          <w:p w:rsidR="00A164CE" w:rsidRDefault="00A164CE" w:rsidP="00A164CE">
            <w:r>
              <w:t xml:space="preserve">1-  Fatiha suresi ve bakara suresinin ilk beş ayeti (elif-lam-mim) </w:t>
            </w:r>
          </w:p>
          <w:p w:rsidR="00A164CE" w:rsidRDefault="00A164CE" w:rsidP="00A164CE">
            <w:r>
              <w:t>2-  Ayetü’l-kürsi ve fil suresi</w:t>
            </w:r>
          </w:p>
          <w:p w:rsidR="00E27E32" w:rsidRDefault="00E27E32" w:rsidP="006765A3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83" w:type="dxa"/>
          </w:tcPr>
          <w:p w:rsidR="00E27E32" w:rsidRDefault="00E27E32" w:rsidP="00763C66">
            <w:pPr>
              <w:rPr>
                <w:rFonts w:ascii="Arial" w:hAnsi="Arial" w:cs="Arial"/>
                <w:sz w:val="14"/>
              </w:rPr>
            </w:pPr>
          </w:p>
          <w:p w:rsidR="004F48A0" w:rsidRPr="004F48A0" w:rsidRDefault="004F48A0" w:rsidP="004F48A0">
            <w:pPr>
              <w:rPr>
                <w:rFonts w:ascii="Arial" w:hAnsi="Arial" w:cs="Arial"/>
                <w:sz w:val="14"/>
              </w:rPr>
            </w:pPr>
          </w:p>
          <w:p w:rsidR="004F48A0" w:rsidRPr="00362BDC" w:rsidRDefault="00362BDC" w:rsidP="004F48A0">
            <w:pPr>
              <w:rPr>
                <w:rFonts w:ascii="Arial" w:hAnsi="Arial" w:cs="Arial"/>
              </w:rPr>
            </w:pPr>
            <w:r w:rsidRPr="00362BDC">
              <w:rPr>
                <w:rFonts w:ascii="Arial" w:hAnsi="Arial" w:cs="Arial"/>
              </w:rPr>
              <w:t xml:space="preserve">1.Namaz </w:t>
            </w:r>
            <w:r>
              <w:rPr>
                <w:rFonts w:ascii="Arial" w:hAnsi="Arial" w:cs="Arial"/>
              </w:rPr>
              <w:t xml:space="preserve">sürelerin </w:t>
            </w:r>
            <w:r w:rsidRPr="00362BDC">
              <w:rPr>
                <w:rFonts w:ascii="Arial" w:hAnsi="Arial" w:cs="Arial"/>
              </w:rPr>
              <w:t>öğrenip okuyabilir</w:t>
            </w:r>
          </w:p>
          <w:p w:rsidR="00362BDC" w:rsidRDefault="00362BDC" w:rsidP="004F48A0">
            <w:pPr>
              <w:rPr>
                <w:rFonts w:ascii="Arial" w:hAnsi="Arial" w:cs="Arial"/>
              </w:rPr>
            </w:pPr>
          </w:p>
          <w:p w:rsidR="004F48A0" w:rsidRPr="00362BDC" w:rsidRDefault="00362BDC" w:rsidP="004F48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362BDC">
              <w:rPr>
                <w:rFonts w:ascii="Arial" w:hAnsi="Arial" w:cs="Arial"/>
              </w:rPr>
              <w:t>Fatiha, ayetü’l-kürsi ve kısa sureleri öğrenip okuyabilecektir</w:t>
            </w:r>
            <w:r w:rsidR="006765A3">
              <w:rPr>
                <w:rFonts w:ascii="Arial" w:hAnsi="Arial" w:cs="Arial"/>
              </w:rPr>
              <w:t>.</w:t>
            </w:r>
          </w:p>
          <w:p w:rsidR="004F48A0" w:rsidRPr="00362BDC" w:rsidRDefault="004F48A0" w:rsidP="004F48A0">
            <w:pPr>
              <w:rPr>
                <w:rFonts w:ascii="Arial" w:hAnsi="Arial" w:cs="Arial"/>
              </w:rPr>
            </w:pPr>
          </w:p>
          <w:p w:rsidR="004F48A0" w:rsidRPr="004F48A0" w:rsidRDefault="004F48A0" w:rsidP="004F48A0">
            <w:pPr>
              <w:rPr>
                <w:rFonts w:ascii="Arial" w:hAnsi="Arial" w:cs="Arial"/>
                <w:sz w:val="14"/>
              </w:rPr>
            </w:pPr>
          </w:p>
          <w:p w:rsidR="004F48A0" w:rsidRPr="004F48A0" w:rsidRDefault="004F48A0" w:rsidP="004F48A0">
            <w:pPr>
              <w:rPr>
                <w:rFonts w:ascii="Arial" w:hAnsi="Arial" w:cs="Arial"/>
                <w:sz w:val="14"/>
              </w:rPr>
            </w:pPr>
          </w:p>
          <w:p w:rsidR="004F48A0" w:rsidRDefault="004F48A0" w:rsidP="004F48A0">
            <w:pPr>
              <w:rPr>
                <w:rFonts w:ascii="Arial" w:hAnsi="Arial" w:cs="Arial"/>
                <w:sz w:val="14"/>
              </w:rPr>
            </w:pPr>
          </w:p>
          <w:p w:rsidR="004F48A0" w:rsidRPr="004F48A0" w:rsidRDefault="004F48A0" w:rsidP="004F48A0">
            <w:pPr>
              <w:rPr>
                <w:rFonts w:ascii="Arial" w:hAnsi="Arial" w:cs="Arial"/>
                <w:sz w:val="14"/>
              </w:rPr>
            </w:pPr>
          </w:p>
          <w:p w:rsidR="004F48A0" w:rsidRDefault="004F48A0" w:rsidP="004F48A0">
            <w:pPr>
              <w:rPr>
                <w:rFonts w:ascii="Arial" w:hAnsi="Arial" w:cs="Arial"/>
                <w:sz w:val="14"/>
              </w:rPr>
            </w:pPr>
          </w:p>
          <w:p w:rsidR="00C67EFB" w:rsidRPr="004F48A0" w:rsidRDefault="00C67EFB" w:rsidP="004F48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1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4"/>
              </w:rPr>
              <w:t>-</w:t>
            </w:r>
            <w:r w:rsidRPr="00DE39DF">
              <w:rPr>
                <w:rFonts w:ascii="Arial" w:hAnsi="Arial" w:cs="Arial"/>
              </w:rPr>
              <w:t>Konuyla ilgili araç kitaplar</w:t>
            </w:r>
          </w:p>
          <w:p w:rsidR="00362BDC" w:rsidRPr="00DE39DF" w:rsidRDefault="00362BDC" w:rsidP="00362BDC">
            <w:pPr>
              <w:jc w:val="center"/>
              <w:rPr>
                <w:rFonts w:ascii="Arial" w:hAnsi="Arial" w:cs="Arial"/>
              </w:rPr>
            </w:pPr>
          </w:p>
          <w:p w:rsidR="00E27E32" w:rsidRDefault="00362BDC" w:rsidP="00362BDC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shd w:val="clear" w:color="auto" w:fill="BFBFBF"/>
            <w:textDirection w:val="btLr"/>
          </w:tcPr>
          <w:p w:rsidR="00E27E32" w:rsidRPr="006765A3" w:rsidRDefault="00F05C2F" w:rsidP="00F05C2F">
            <w:pPr>
              <w:ind w:left="113" w:right="113"/>
              <w:jc w:val="center"/>
              <w:rPr>
                <w:rFonts w:ascii="Arial" w:hAnsi="Arial" w:cs="Arial"/>
                <w:color w:val="FFFFFF"/>
                <w:sz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01</w:t>
            </w:r>
            <w:r w:rsidRPr="00F05C2F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05C2F">
              <w:rPr>
                <w:rFonts w:ascii="Arial" w:hAnsi="Arial" w:cs="Arial"/>
                <w:sz w:val="20"/>
                <w:szCs w:val="20"/>
              </w:rPr>
              <w:t>.2012</w:t>
            </w:r>
          </w:p>
        </w:tc>
        <w:tc>
          <w:tcPr>
            <w:tcW w:w="797" w:type="dxa"/>
            <w:textDirection w:val="btLr"/>
          </w:tcPr>
          <w:p w:rsidR="00E509CB" w:rsidRPr="00A502CF" w:rsidRDefault="00E509CB" w:rsidP="00E509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02CF">
              <w:rPr>
                <w:sz w:val="20"/>
                <w:szCs w:val="20"/>
              </w:rPr>
              <w:t>2+2 Saat (4 Saat)</w:t>
            </w:r>
          </w:p>
          <w:p w:rsidR="00E27E32" w:rsidRDefault="00E27E32" w:rsidP="00452D4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59" w:type="dxa"/>
          </w:tcPr>
          <w:p w:rsidR="006765A3" w:rsidRDefault="006765A3" w:rsidP="006765A3"/>
          <w:p w:rsidR="006765A3" w:rsidRDefault="006765A3" w:rsidP="006765A3">
            <w:r>
              <w:t xml:space="preserve">E- KISA SURELER </w:t>
            </w:r>
          </w:p>
          <w:p w:rsidR="006765A3" w:rsidRDefault="006765A3" w:rsidP="006765A3">
            <w:r>
              <w:t>3-  Kureyş suresi, maun suresi ve kevser suresi</w:t>
            </w:r>
          </w:p>
          <w:p w:rsidR="006765A3" w:rsidRDefault="006765A3" w:rsidP="006765A3">
            <w:r>
              <w:t xml:space="preserve">4- Kafirun suresi, nasr suresi ve tebbet suresi </w:t>
            </w:r>
          </w:p>
          <w:p w:rsidR="006765A3" w:rsidRDefault="006765A3" w:rsidP="006765A3">
            <w:r>
              <w:t>5-  İhlas suresi, felak suresi ve nas suresi</w:t>
            </w:r>
          </w:p>
          <w:p w:rsidR="00E27E32" w:rsidRDefault="00E27E32" w:rsidP="006765A3">
            <w:pPr>
              <w:pStyle w:val="Default"/>
              <w:rPr>
                <w:sz w:val="14"/>
              </w:rPr>
            </w:pPr>
          </w:p>
        </w:tc>
        <w:tc>
          <w:tcPr>
            <w:tcW w:w="2883" w:type="dxa"/>
          </w:tcPr>
          <w:p w:rsidR="00C67EFB" w:rsidRDefault="00C67EFB" w:rsidP="00763C66">
            <w:pPr>
              <w:rPr>
                <w:rFonts w:ascii="Arial" w:hAnsi="Arial" w:cs="Arial"/>
                <w:sz w:val="14"/>
              </w:rPr>
            </w:pPr>
          </w:p>
          <w:p w:rsidR="006765A3" w:rsidRPr="00362BDC" w:rsidRDefault="006765A3" w:rsidP="006765A3">
            <w:pPr>
              <w:rPr>
                <w:rFonts w:ascii="Arial" w:hAnsi="Arial" w:cs="Arial"/>
              </w:rPr>
            </w:pPr>
            <w:r w:rsidRPr="00362BDC">
              <w:rPr>
                <w:rFonts w:ascii="Arial" w:hAnsi="Arial" w:cs="Arial"/>
              </w:rPr>
              <w:t xml:space="preserve">1.Namaz </w:t>
            </w:r>
            <w:r>
              <w:rPr>
                <w:rFonts w:ascii="Arial" w:hAnsi="Arial" w:cs="Arial"/>
              </w:rPr>
              <w:t xml:space="preserve">sürelerin </w:t>
            </w:r>
            <w:r w:rsidRPr="00362BDC">
              <w:rPr>
                <w:rFonts w:ascii="Arial" w:hAnsi="Arial" w:cs="Arial"/>
              </w:rPr>
              <w:t>öğrenip okuyabilir</w:t>
            </w:r>
          </w:p>
          <w:p w:rsidR="006765A3" w:rsidRDefault="006765A3" w:rsidP="006765A3">
            <w:pPr>
              <w:rPr>
                <w:rFonts w:ascii="Arial" w:hAnsi="Arial" w:cs="Arial"/>
              </w:rPr>
            </w:pPr>
          </w:p>
          <w:p w:rsidR="006765A3" w:rsidRPr="00362BDC" w:rsidRDefault="006765A3" w:rsidP="006765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>
              <w:t xml:space="preserve"> Kureyş suresi, maun kevser Kafirun , nasr tebbet  İhlas suresi, felak suresi ve nas surelerini </w:t>
            </w:r>
            <w:r w:rsidRPr="00362BDC">
              <w:rPr>
                <w:rFonts w:ascii="Arial" w:hAnsi="Arial" w:cs="Arial"/>
              </w:rPr>
              <w:t>öğrenip okuyabilecektir</w:t>
            </w:r>
            <w:r>
              <w:rPr>
                <w:rFonts w:ascii="Arial" w:hAnsi="Arial" w:cs="Arial"/>
              </w:rPr>
              <w:t>.</w:t>
            </w:r>
          </w:p>
          <w:p w:rsidR="006765A3" w:rsidRDefault="006765A3" w:rsidP="006765A3"/>
          <w:p w:rsidR="00C67EFB" w:rsidRDefault="00C67EFB" w:rsidP="00763C6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1" w:type="dxa"/>
          </w:tcPr>
          <w:p w:rsidR="00F05C2F" w:rsidRPr="00DE39DF" w:rsidRDefault="00F05C2F" w:rsidP="00F05C2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Anlatma</w:t>
            </w:r>
          </w:p>
          <w:p w:rsidR="00F05C2F" w:rsidRPr="00DE39DF" w:rsidRDefault="00F05C2F" w:rsidP="00F05C2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Soru –cevap</w:t>
            </w:r>
          </w:p>
          <w:p w:rsidR="00F05C2F" w:rsidRPr="00DE39DF" w:rsidRDefault="00F05C2F" w:rsidP="00F05C2F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Arial" w:hAnsi="Arial" w:cs="Arial"/>
              </w:rPr>
              <w:t>Gösterip yaptırma</w:t>
            </w:r>
          </w:p>
          <w:p w:rsidR="00E27E32" w:rsidRDefault="00F05C2F" w:rsidP="00F05C2F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Yaparak yaşayarak  öğrenme</w:t>
            </w:r>
            <w:r w:rsidRPr="00DE39DF">
              <w:rPr>
                <w:rFonts w:ascii="Tahoma" w:hAnsi="Tahoma" w:cs="Tahoma"/>
                <w:sz w:val="22"/>
                <w:szCs w:val="22"/>
              </w:rPr>
              <w:t>- Projeksiyon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Akıllı Tahta</w:t>
            </w:r>
          </w:p>
        </w:tc>
        <w:tc>
          <w:tcPr>
            <w:tcW w:w="2306" w:type="dxa"/>
          </w:tcPr>
          <w:p w:rsidR="006765A3" w:rsidRPr="00DE39DF" w:rsidRDefault="006765A3" w:rsidP="006765A3">
            <w:pPr>
              <w:jc w:val="center"/>
              <w:rPr>
                <w:rFonts w:ascii="Arial" w:hAnsi="Arial" w:cs="Arial"/>
              </w:rPr>
            </w:pPr>
            <w:r w:rsidRPr="00DE39DF">
              <w:rPr>
                <w:rFonts w:ascii="Tahoma" w:hAnsi="Tahoma" w:cs="Tahoma"/>
                <w:sz w:val="22"/>
                <w:szCs w:val="22"/>
              </w:rPr>
              <w:t>Ortaokul-İHL Ortaokulu Kur’an-ı Kerim Dersi (5-8.Sınıflar) Öğretim Programı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Tecvidli Kur’an-ı Kerim Elif-Bâsı (Diyanet İşleri Başkanlığı Yayınları)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  <w:t>- Kur’an-ı Kerim ve Meali</w:t>
            </w:r>
            <w:r w:rsidRPr="00DE39DF">
              <w:rPr>
                <w:rFonts w:ascii="Tahoma" w:hAnsi="Tahoma" w:cs="Tahoma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14"/>
              </w:rPr>
              <w:t>-</w:t>
            </w:r>
            <w:r w:rsidRPr="00DE39DF">
              <w:rPr>
                <w:rFonts w:ascii="Arial" w:hAnsi="Arial" w:cs="Arial"/>
              </w:rPr>
              <w:t>Konuyla ilgili araç kitaplar</w:t>
            </w:r>
          </w:p>
          <w:p w:rsidR="006765A3" w:rsidRPr="00DE39DF" w:rsidRDefault="006765A3" w:rsidP="006765A3">
            <w:pPr>
              <w:jc w:val="center"/>
              <w:rPr>
                <w:rFonts w:ascii="Arial" w:hAnsi="Arial" w:cs="Arial"/>
              </w:rPr>
            </w:pPr>
          </w:p>
          <w:p w:rsidR="00E27E32" w:rsidRDefault="006765A3" w:rsidP="006765A3">
            <w:pPr>
              <w:jc w:val="center"/>
              <w:rPr>
                <w:rFonts w:ascii="Arial" w:hAnsi="Arial" w:cs="Arial"/>
                <w:sz w:val="14"/>
              </w:rPr>
            </w:pPr>
            <w:r w:rsidRPr="00DE39DF">
              <w:rPr>
                <w:rFonts w:ascii="Arial" w:hAnsi="Arial" w:cs="Arial"/>
              </w:rPr>
              <w:t>-Örnek çalışmalar</w:t>
            </w: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shd w:val="clear" w:color="auto" w:fill="BFBFBF"/>
            <w:textDirection w:val="btLr"/>
          </w:tcPr>
          <w:p w:rsidR="00E27E32" w:rsidRDefault="00E27E32" w:rsidP="004F48A0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textDirection w:val="btLr"/>
          </w:tcPr>
          <w:p w:rsidR="00E27E32" w:rsidRDefault="00E27E32" w:rsidP="00452D4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59" w:type="dxa"/>
          </w:tcPr>
          <w:p w:rsidR="00E27E32" w:rsidRDefault="00E27E32" w:rsidP="0047464B">
            <w:pPr>
              <w:pStyle w:val="Default"/>
              <w:rPr>
                <w:sz w:val="14"/>
              </w:rPr>
            </w:pPr>
          </w:p>
        </w:tc>
        <w:tc>
          <w:tcPr>
            <w:tcW w:w="2883" w:type="dxa"/>
          </w:tcPr>
          <w:p w:rsidR="00C67EFB" w:rsidRDefault="00C67EFB" w:rsidP="00763C6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1" w:type="dxa"/>
          </w:tcPr>
          <w:p w:rsidR="00E27E32" w:rsidRDefault="00E27E32" w:rsidP="002F77D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06" w:type="dxa"/>
          </w:tcPr>
          <w:p w:rsidR="00E27E32" w:rsidRDefault="00E27E32" w:rsidP="002F77D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  <w:tr w:rsidR="00E27E32" w:rsidTr="00AB4547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610" w:type="dxa"/>
            <w:shd w:val="clear" w:color="auto" w:fill="BFBFBF"/>
            <w:textDirection w:val="btLr"/>
          </w:tcPr>
          <w:p w:rsidR="00E27E32" w:rsidRDefault="00E27E32" w:rsidP="004F48A0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textDirection w:val="btLr"/>
          </w:tcPr>
          <w:p w:rsidR="00E27E32" w:rsidRDefault="00E27E32" w:rsidP="00452D4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59" w:type="dxa"/>
          </w:tcPr>
          <w:p w:rsidR="00E27E32" w:rsidRDefault="00E27E32" w:rsidP="0047464B">
            <w:pPr>
              <w:pStyle w:val="Default"/>
              <w:ind w:hanging="360"/>
              <w:rPr>
                <w:sz w:val="14"/>
              </w:rPr>
            </w:pPr>
          </w:p>
        </w:tc>
        <w:tc>
          <w:tcPr>
            <w:tcW w:w="2883" w:type="dxa"/>
          </w:tcPr>
          <w:p w:rsidR="00E27E32" w:rsidRPr="00C005C0" w:rsidRDefault="00E27E32" w:rsidP="00C005C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1" w:type="dxa"/>
          </w:tcPr>
          <w:p w:rsidR="00E27E32" w:rsidRDefault="00E27E32" w:rsidP="002F77D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06" w:type="dxa"/>
          </w:tcPr>
          <w:p w:rsidR="00E27E32" w:rsidRDefault="00E27E32" w:rsidP="002F77D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4" w:type="dxa"/>
            <w:shd w:val="clear" w:color="auto" w:fill="auto"/>
          </w:tcPr>
          <w:p w:rsidR="00E27E32" w:rsidRDefault="00E27E32" w:rsidP="00BD00A7">
            <w:pPr>
              <w:rPr>
                <w:rFonts w:ascii="Arial" w:hAnsi="Arial" w:cs="Arial"/>
                <w:sz w:val="14"/>
              </w:rPr>
            </w:pPr>
          </w:p>
        </w:tc>
      </w:tr>
    </w:tbl>
    <w:p w:rsidR="00E85E6E" w:rsidRDefault="00E85E6E"/>
    <w:p w:rsidR="00362BDC" w:rsidRDefault="00362BDC" w:rsidP="00362BDC">
      <w:pPr>
        <w:tabs>
          <w:tab w:val="left" w:pos="2100"/>
          <w:tab w:val="left" w:pos="9780"/>
        </w:tabs>
      </w:pPr>
      <w:r>
        <w:t>NOT : Dersler Cumartesi günleri 4’er saat üzerinden işlenecektir.</w:t>
      </w:r>
    </w:p>
    <w:p w:rsidR="00362BDC" w:rsidRDefault="00362BDC" w:rsidP="00362BDC">
      <w:pPr>
        <w:tabs>
          <w:tab w:val="left" w:pos="2100"/>
          <w:tab w:val="left" w:pos="9780"/>
        </w:tabs>
      </w:pPr>
    </w:p>
    <w:p w:rsidR="00362BDC" w:rsidRDefault="00362BDC" w:rsidP="00362BDC">
      <w:pPr>
        <w:tabs>
          <w:tab w:val="left" w:pos="2100"/>
          <w:tab w:val="left" w:pos="9780"/>
        </w:tabs>
      </w:pPr>
    </w:p>
    <w:p w:rsidR="00362BDC" w:rsidRPr="00AB4547" w:rsidRDefault="00362BDC" w:rsidP="00362BDC">
      <w:pPr>
        <w:tabs>
          <w:tab w:val="left" w:pos="2100"/>
          <w:tab w:val="left" w:pos="9780"/>
        </w:tabs>
        <w:rPr>
          <w:sz w:val="22"/>
          <w:szCs w:val="20"/>
        </w:rPr>
      </w:pPr>
      <w:r>
        <w:t>Din Kültürü ve Ahlak Bilgisi Öğretmeni</w:t>
      </w: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B4547">
        <w:rPr>
          <w:sz w:val="22"/>
          <w:szCs w:val="20"/>
        </w:rPr>
        <w:t>Halk Eğitimi Merkezi Müdürü</w:t>
      </w:r>
    </w:p>
    <w:p w:rsidR="00452D49" w:rsidRDefault="00452D49"/>
    <w:p w:rsidR="00452D49" w:rsidRDefault="00452D49"/>
    <w:p w:rsidR="00452D49" w:rsidRDefault="00452D49"/>
    <w:sectPr w:rsidR="00452D49" w:rsidSect="00E27E32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0D0" w:rsidRDefault="005A10D0">
      <w:r>
        <w:separator/>
      </w:r>
    </w:p>
  </w:endnote>
  <w:endnote w:type="continuationSeparator" w:id="0">
    <w:p w:rsidR="005A10D0" w:rsidRDefault="005A1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0D0" w:rsidRDefault="005A10D0">
      <w:r>
        <w:separator/>
      </w:r>
    </w:p>
  </w:footnote>
  <w:footnote w:type="continuationSeparator" w:id="0">
    <w:p w:rsidR="005A10D0" w:rsidRDefault="005A10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10BF"/>
    <w:multiLevelType w:val="hybridMultilevel"/>
    <w:tmpl w:val="598E1EDC"/>
    <w:lvl w:ilvl="0" w:tplc="EEFE25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6E47E0"/>
    <w:multiLevelType w:val="hybridMultilevel"/>
    <w:tmpl w:val="E29AB6CA"/>
    <w:lvl w:ilvl="0" w:tplc="C846B1BA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96525C"/>
    <w:multiLevelType w:val="hybridMultilevel"/>
    <w:tmpl w:val="AD88B7FC"/>
    <w:lvl w:ilvl="0" w:tplc="E31C60E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8C56316"/>
    <w:multiLevelType w:val="hybridMultilevel"/>
    <w:tmpl w:val="DDBAD720"/>
    <w:lvl w:ilvl="0" w:tplc="9F0C12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100BD2"/>
    <w:multiLevelType w:val="hybridMultilevel"/>
    <w:tmpl w:val="3BF82472"/>
    <w:lvl w:ilvl="0" w:tplc="399ECCB0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EE4CF8"/>
    <w:multiLevelType w:val="hybridMultilevel"/>
    <w:tmpl w:val="055852FC"/>
    <w:lvl w:ilvl="0" w:tplc="859AE1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1F3A08"/>
    <w:multiLevelType w:val="hybridMultilevel"/>
    <w:tmpl w:val="5DA86AA0"/>
    <w:lvl w:ilvl="0" w:tplc="4D8ED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7352"/>
    <w:rsid w:val="00011226"/>
    <w:rsid w:val="000851AD"/>
    <w:rsid w:val="000865C2"/>
    <w:rsid w:val="000D4940"/>
    <w:rsid w:val="00104826"/>
    <w:rsid w:val="00126595"/>
    <w:rsid w:val="0012673B"/>
    <w:rsid w:val="001B7ABB"/>
    <w:rsid w:val="001D1999"/>
    <w:rsid w:val="001D6E00"/>
    <w:rsid w:val="001E44F4"/>
    <w:rsid w:val="0020539D"/>
    <w:rsid w:val="00215C0B"/>
    <w:rsid w:val="002217C3"/>
    <w:rsid w:val="00263003"/>
    <w:rsid w:val="00285F63"/>
    <w:rsid w:val="002A558F"/>
    <w:rsid w:val="002B2D31"/>
    <w:rsid w:val="002B3771"/>
    <w:rsid w:val="002E5F24"/>
    <w:rsid w:val="002F7583"/>
    <w:rsid w:val="002F77D2"/>
    <w:rsid w:val="00346537"/>
    <w:rsid w:val="00360CB9"/>
    <w:rsid w:val="00362BDC"/>
    <w:rsid w:val="0037485A"/>
    <w:rsid w:val="00384C05"/>
    <w:rsid w:val="00393EE3"/>
    <w:rsid w:val="003A4024"/>
    <w:rsid w:val="003B475F"/>
    <w:rsid w:val="003D2C1C"/>
    <w:rsid w:val="003D617A"/>
    <w:rsid w:val="00407D21"/>
    <w:rsid w:val="00414CCB"/>
    <w:rsid w:val="00447488"/>
    <w:rsid w:val="00452D49"/>
    <w:rsid w:val="0047464B"/>
    <w:rsid w:val="004A0A2B"/>
    <w:rsid w:val="004F48A0"/>
    <w:rsid w:val="00583D98"/>
    <w:rsid w:val="005A10D0"/>
    <w:rsid w:val="005A5E40"/>
    <w:rsid w:val="005C2193"/>
    <w:rsid w:val="005E5609"/>
    <w:rsid w:val="005F41D8"/>
    <w:rsid w:val="006144F3"/>
    <w:rsid w:val="00637535"/>
    <w:rsid w:val="00656400"/>
    <w:rsid w:val="00664BCA"/>
    <w:rsid w:val="006765A3"/>
    <w:rsid w:val="006B3740"/>
    <w:rsid w:val="006F2A8A"/>
    <w:rsid w:val="00717352"/>
    <w:rsid w:val="007426F5"/>
    <w:rsid w:val="007506E5"/>
    <w:rsid w:val="0075111D"/>
    <w:rsid w:val="00763C66"/>
    <w:rsid w:val="007671C7"/>
    <w:rsid w:val="0079122E"/>
    <w:rsid w:val="0079579B"/>
    <w:rsid w:val="007B11AF"/>
    <w:rsid w:val="007E7AEC"/>
    <w:rsid w:val="007F1655"/>
    <w:rsid w:val="007F3695"/>
    <w:rsid w:val="00812048"/>
    <w:rsid w:val="00864FD0"/>
    <w:rsid w:val="00891129"/>
    <w:rsid w:val="00892802"/>
    <w:rsid w:val="0089537C"/>
    <w:rsid w:val="00912734"/>
    <w:rsid w:val="009410AD"/>
    <w:rsid w:val="009545E1"/>
    <w:rsid w:val="009852B3"/>
    <w:rsid w:val="009D05E4"/>
    <w:rsid w:val="00A131A3"/>
    <w:rsid w:val="00A164CE"/>
    <w:rsid w:val="00A3185C"/>
    <w:rsid w:val="00A56FB9"/>
    <w:rsid w:val="00A62D2E"/>
    <w:rsid w:val="00AA163E"/>
    <w:rsid w:val="00AA5068"/>
    <w:rsid w:val="00AB4547"/>
    <w:rsid w:val="00AD11CC"/>
    <w:rsid w:val="00AE3F9F"/>
    <w:rsid w:val="00AE5707"/>
    <w:rsid w:val="00B11D97"/>
    <w:rsid w:val="00B56D16"/>
    <w:rsid w:val="00BA1047"/>
    <w:rsid w:val="00BA1318"/>
    <w:rsid w:val="00BD00A7"/>
    <w:rsid w:val="00BF16E1"/>
    <w:rsid w:val="00C005C0"/>
    <w:rsid w:val="00C143E1"/>
    <w:rsid w:val="00C16B00"/>
    <w:rsid w:val="00C67EFB"/>
    <w:rsid w:val="00C75554"/>
    <w:rsid w:val="00CA4BE1"/>
    <w:rsid w:val="00CB4266"/>
    <w:rsid w:val="00CC108C"/>
    <w:rsid w:val="00CC331D"/>
    <w:rsid w:val="00CE082A"/>
    <w:rsid w:val="00CF2149"/>
    <w:rsid w:val="00D060CC"/>
    <w:rsid w:val="00D16568"/>
    <w:rsid w:val="00D26759"/>
    <w:rsid w:val="00D42DEB"/>
    <w:rsid w:val="00D947B2"/>
    <w:rsid w:val="00DC06B0"/>
    <w:rsid w:val="00DE39DF"/>
    <w:rsid w:val="00DF45B4"/>
    <w:rsid w:val="00DF6F45"/>
    <w:rsid w:val="00E02D7C"/>
    <w:rsid w:val="00E06840"/>
    <w:rsid w:val="00E27E32"/>
    <w:rsid w:val="00E44682"/>
    <w:rsid w:val="00E503C7"/>
    <w:rsid w:val="00E509CB"/>
    <w:rsid w:val="00E6008F"/>
    <w:rsid w:val="00E63758"/>
    <w:rsid w:val="00E85E6E"/>
    <w:rsid w:val="00E92E43"/>
    <w:rsid w:val="00E973E2"/>
    <w:rsid w:val="00EC3608"/>
    <w:rsid w:val="00EE0136"/>
    <w:rsid w:val="00F017B8"/>
    <w:rsid w:val="00F05C2F"/>
    <w:rsid w:val="00F26D30"/>
    <w:rsid w:val="00F37FD5"/>
    <w:rsid w:val="00F52DA7"/>
    <w:rsid w:val="00F96839"/>
    <w:rsid w:val="00FC62F2"/>
    <w:rsid w:val="00FE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7352"/>
    <w:rPr>
      <w:rFonts w:eastAsia="Times New Roman"/>
      <w:noProof/>
      <w:sz w:val="24"/>
      <w:szCs w:val="24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Girinti">
    <w:name w:val="Normal Indent"/>
    <w:basedOn w:val="Normal"/>
    <w:rsid w:val="0037485A"/>
    <w:pPr>
      <w:ind w:left="708"/>
    </w:pPr>
  </w:style>
  <w:style w:type="paragraph" w:customStyle="1" w:styleId="Default">
    <w:name w:val="Default"/>
    <w:rsid w:val="00DC06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ayfaNumaras">
    <w:name w:val="page number"/>
    <w:basedOn w:val="VarsaylanParagrafYazTipi"/>
    <w:rsid w:val="00DE39DF"/>
  </w:style>
  <w:style w:type="character" w:styleId="Gl">
    <w:name w:val="Strong"/>
    <w:basedOn w:val="VarsaylanParagrafYazTipi"/>
    <w:qFormat/>
    <w:rsid w:val="00A164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bogm.meb.gov.tr/modulerprogramlar/yeni_programlar/kisisel_gelisim/Kuran-iKerimOkum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hbogm.meb.gov.tr/modulerprogramlar/yeni_programlar/kisisel_gelisim/Kuran-iKerimOkuma.pd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03E8A-F18D-4723-876F-31ECF74F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Conax</Company>
  <LinksUpToDate>false</LinksUpToDate>
  <CharactersWithSpaces>6175</CharactersWithSpaces>
  <SharedDoc>false</SharedDoc>
  <HLinks>
    <vt:vector size="12" baseType="variant">
      <vt:variant>
        <vt:i4>393230</vt:i4>
      </vt:variant>
      <vt:variant>
        <vt:i4>3</vt:i4>
      </vt:variant>
      <vt:variant>
        <vt:i4>0</vt:i4>
      </vt:variant>
      <vt:variant>
        <vt:i4>5</vt:i4>
      </vt:variant>
      <vt:variant>
        <vt:lpwstr>http://hbogm.meb.gov.tr/modulerprogramlar/yeni_programlar/kisisel_gelisim/Kuran-iKerimOkuma.pdf</vt:lpwstr>
      </vt:variant>
      <vt:variant>
        <vt:lpwstr/>
      </vt:variant>
      <vt:variant>
        <vt:i4>393230</vt:i4>
      </vt:variant>
      <vt:variant>
        <vt:i4>0</vt:i4>
      </vt:variant>
      <vt:variant>
        <vt:i4>0</vt:i4>
      </vt:variant>
      <vt:variant>
        <vt:i4>5</vt:i4>
      </vt:variant>
      <vt:variant>
        <vt:lpwstr>http://hbogm.meb.gov.tr/modulerprogramlar/yeni_programlar/kisisel_gelisim/Kuran-iKerimOkuma.pdf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Şevket ADIGÜZEL</dc:creator>
  <cp:lastModifiedBy>EY</cp:lastModifiedBy>
  <cp:revision>2</cp:revision>
  <dcterms:created xsi:type="dcterms:W3CDTF">2012-09-27T12:50:00Z</dcterms:created>
  <dcterms:modified xsi:type="dcterms:W3CDTF">2012-09-27T12:50:00Z</dcterms:modified>
</cp:coreProperties>
</file>